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C2" w:rsidRDefault="007112CD" w:rsidP="008B4DC2">
      <w:r>
        <w:rPr>
          <w:noProof/>
          <w:lang w:eastAsia="tr-TR"/>
        </w:rPr>
        <w:drawing>
          <wp:inline distT="0" distB="0" distL="0" distR="0">
            <wp:extent cx="6377802" cy="898634"/>
            <wp:effectExtent l="0" t="0" r="444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19" cy="92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22" w:type="dxa"/>
        <w:tblInd w:w="-164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127"/>
        <w:gridCol w:w="3402"/>
        <w:gridCol w:w="1278"/>
        <w:gridCol w:w="1993"/>
      </w:tblGrid>
      <w:tr w:rsidR="00ED6253" w:rsidRPr="00671B48" w:rsidTr="00ED6253">
        <w:trPr>
          <w:trHeight w:val="3080"/>
        </w:trPr>
        <w:tc>
          <w:tcPr>
            <w:tcW w:w="10322" w:type="dxa"/>
            <w:gridSpan w:val="5"/>
            <w:tcBorders>
              <w:bottom w:val="single" w:sz="4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:rsidR="00ED6253" w:rsidRPr="00671B48" w:rsidRDefault="00ED6253" w:rsidP="00813EB8">
            <w:pPr>
              <w:pStyle w:val="TableParagraph"/>
              <w:ind w:left="68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. . . . . . . . . . . . . . . . . . . . . . . . . . . . . ANABİLİM DALI BAŞKANLIĞINA</w:t>
            </w:r>
          </w:p>
          <w:p w:rsidR="00ED6253" w:rsidRPr="00671B48" w:rsidRDefault="00ED6253" w:rsidP="00813EB8">
            <w:pPr>
              <w:pStyle w:val="TableParagraph"/>
              <w:ind w:left="685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Elazığ,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71B48">
              <w:rPr>
                <w:rFonts w:ascii="Times New Roman" w:hAnsi="Times New Roman" w:cs="Times New Roman"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  <w:t>/20</w:t>
            </w:r>
          </w:p>
          <w:p w:rsidR="00ED6253" w:rsidRPr="00671B48" w:rsidRDefault="00ED6253" w:rsidP="00813EB8">
            <w:pPr>
              <w:pStyle w:val="TableParagraph"/>
              <w:spacing w:line="283" w:lineRule="auto"/>
              <w:ind w:left="685" w:right="407" w:firstLine="42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D6253" w:rsidRPr="0055724D" w:rsidRDefault="00ED6253" w:rsidP="00813EB8">
            <w:pPr>
              <w:pStyle w:val="TableParagraph"/>
              <w:spacing w:line="283" w:lineRule="auto"/>
              <w:ind w:left="685" w:right="407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D">
              <w:rPr>
                <w:rFonts w:ascii="Times New Roman" w:hAnsi="Times New Roman" w:cs="Times New Roman"/>
                <w:sz w:val="24"/>
                <w:szCs w:val="24"/>
              </w:rPr>
              <w:t>Tez danışmanlığını yürüttüğüm bilgileri aşağıda verilen öğrencimin tez çalışmalarını, belirttiğim gerekçelerle desteklemek amacıyla aşağıda önerdiğim bilim insanının ikinci danışman olarak atanmak üzere Enstitüye önerilmesi için gereğini arz ederim.</w:t>
            </w:r>
          </w:p>
          <w:p w:rsidR="00ED6253" w:rsidRPr="0055724D" w:rsidRDefault="00ED6253" w:rsidP="00813EB8">
            <w:pPr>
              <w:pStyle w:val="TableParagraph"/>
              <w:ind w:left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55724D">
              <w:rPr>
                <w:rFonts w:ascii="Times New Roman" w:hAnsi="Times New Roman" w:cs="Times New Roman"/>
                <w:sz w:val="24"/>
                <w:szCs w:val="24"/>
              </w:rPr>
              <w:t xml:space="preserve">Fikri Hak Sahipliği anlaşması </w:t>
            </w:r>
            <w:r w:rsidRPr="005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GEREKLİDİR </w:t>
            </w:r>
            <w:r w:rsidRPr="0055724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5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GEREKMİYOR </w:t>
            </w:r>
            <w:r w:rsidRPr="0055724D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:rsidR="00ED6253" w:rsidRPr="00671B48" w:rsidRDefault="00ED6253" w:rsidP="00813EB8">
            <w:pPr>
              <w:pStyle w:val="TableParagraph"/>
              <w:tabs>
                <w:tab w:val="left" w:pos="3751"/>
                <w:tab w:val="left" w:pos="8120"/>
              </w:tabs>
              <w:ind w:left="480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ED6253" w:rsidRPr="00671B48" w:rsidRDefault="00ED6253" w:rsidP="00813EB8">
            <w:pPr>
              <w:pStyle w:val="TableParagraph"/>
              <w:tabs>
                <w:tab w:val="left" w:pos="3751"/>
                <w:tab w:val="left" w:pos="8120"/>
              </w:tabs>
              <w:ind w:left="480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sz w:val="16"/>
              </w:rPr>
              <w:tab/>
            </w:r>
          </w:p>
          <w:p w:rsidR="00ED6253" w:rsidRPr="00671B48" w:rsidRDefault="00ED6253" w:rsidP="00813EB8">
            <w:pPr>
              <w:pStyle w:val="TableParagraph"/>
              <w:ind w:left="247"/>
              <w:rPr>
                <w:rFonts w:ascii="Times New Roman" w:hAnsi="Times New Roman" w:cs="Times New Roman"/>
                <w:sz w:val="9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671B48">
              <w:rPr>
                <w:rFonts w:ascii="Times New Roman" w:hAnsi="Times New Roman" w:cs="Times New Roman"/>
                <w:sz w:val="16"/>
              </w:rPr>
              <w:t>İmza</w:t>
            </w:r>
          </w:p>
          <w:p w:rsidR="00ED6253" w:rsidRPr="00671B48" w:rsidRDefault="00ED6253" w:rsidP="00813EB8">
            <w:pPr>
              <w:pStyle w:val="TableParagraph"/>
              <w:spacing w:line="20" w:lineRule="exact"/>
              <w:ind w:left="6926"/>
              <w:rPr>
                <w:rFonts w:ascii="Times New Roman" w:hAnsi="Times New Roman" w:cs="Times New Roman"/>
                <w:sz w:val="2"/>
              </w:rPr>
            </w:pPr>
          </w:p>
          <w:p w:rsidR="00ED6253" w:rsidRPr="00671B48" w:rsidRDefault="00ED6253" w:rsidP="00813EB8">
            <w:pPr>
              <w:pStyle w:val="TableParagraph"/>
              <w:tabs>
                <w:tab w:val="left" w:pos="1617"/>
                <w:tab w:val="left" w:pos="7052"/>
              </w:tabs>
              <w:ind w:left="566"/>
              <w:rPr>
                <w:rFonts w:ascii="Times New Roman" w:hAnsi="Times New Roman" w:cs="Times New Roman"/>
                <w:sz w:val="16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Danışman </w:t>
            </w:r>
            <w:r w:rsidRPr="00671B48">
              <w:rPr>
                <w:rFonts w:ascii="Times New Roman" w:hAnsi="Times New Roman" w:cs="Times New Roman"/>
                <w:sz w:val="16"/>
              </w:rPr>
              <w:t>(Unvanı, Adı ve Soyadı)</w:t>
            </w:r>
          </w:p>
        </w:tc>
      </w:tr>
      <w:tr w:rsidR="00ED6253" w:rsidRPr="00671B48" w:rsidTr="00ED6253">
        <w:trPr>
          <w:trHeight w:val="920"/>
        </w:trPr>
        <w:tc>
          <w:tcPr>
            <w:tcW w:w="1522" w:type="dxa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ED6253" w:rsidRPr="00671B48" w:rsidRDefault="00ED6253" w:rsidP="00813EB8">
            <w:pPr>
              <w:pStyle w:val="TableParagraph"/>
              <w:tabs>
                <w:tab w:val="left" w:pos="3751"/>
                <w:tab w:val="left" w:pos="8120"/>
              </w:tabs>
              <w:spacing w:line="360" w:lineRule="auto"/>
              <w:ind w:left="480"/>
              <w:jc w:val="right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  <w:u w:val="single"/>
              </w:rPr>
              <w:t>Öğrencinin</w:t>
            </w:r>
          </w:p>
          <w:p w:rsidR="00ED6253" w:rsidRPr="00671B48" w:rsidRDefault="00ED6253" w:rsidP="00813EB8">
            <w:pPr>
              <w:pStyle w:val="TableParagraph"/>
              <w:spacing w:line="36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Adı ve Soyadı</w:t>
            </w:r>
          </w:p>
          <w:p w:rsidR="00ED6253" w:rsidRPr="00671B48" w:rsidRDefault="00ED6253" w:rsidP="00813EB8">
            <w:pPr>
              <w:pStyle w:val="TableParagraph"/>
              <w:spacing w:before="3"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</w:p>
        </w:tc>
        <w:tc>
          <w:tcPr>
            <w:tcW w:w="6807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8" w:space="0" w:color="952541"/>
            </w:tcBorders>
          </w:tcPr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D6253" w:rsidRPr="00671B48" w:rsidRDefault="00ED6253" w:rsidP="00813EB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</w:p>
          <w:p w:rsidR="00ED6253" w:rsidRPr="00671B48" w:rsidRDefault="00ED6253" w:rsidP="00813EB8">
            <w:pPr>
              <w:pStyle w:val="TableParagraph"/>
              <w:ind w:left="327" w:right="296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Tez Tescil Tarihi</w:t>
            </w:r>
          </w:p>
          <w:p w:rsidR="00ED6253" w:rsidRPr="00671B48" w:rsidRDefault="00ED6253" w:rsidP="00813EB8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</w:p>
          <w:p w:rsidR="00ED6253" w:rsidRPr="00671B48" w:rsidRDefault="00ED6253" w:rsidP="00813EB8">
            <w:pPr>
              <w:pStyle w:val="TableParagraph"/>
              <w:ind w:left="327" w:right="291"/>
              <w:jc w:val="center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sz w:val="20"/>
              </w:rPr>
              <w:t>/    /20</w:t>
            </w:r>
          </w:p>
        </w:tc>
      </w:tr>
      <w:tr w:rsidR="00ED6253" w:rsidRPr="00671B48" w:rsidTr="00ED6253">
        <w:trPr>
          <w:trHeight w:val="1123"/>
        </w:trPr>
        <w:tc>
          <w:tcPr>
            <w:tcW w:w="1522" w:type="dxa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Tez Başlığı</w:t>
            </w:r>
          </w:p>
        </w:tc>
        <w:tc>
          <w:tcPr>
            <w:tcW w:w="6807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8" w:space="0" w:color="952541"/>
            </w:tcBorders>
          </w:tcPr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93" w:type="dxa"/>
            <w:vMerge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6253" w:rsidRPr="00671B48" w:rsidTr="00ED6253">
        <w:trPr>
          <w:trHeight w:val="398"/>
        </w:trPr>
        <w:tc>
          <w:tcPr>
            <w:tcW w:w="1522" w:type="dxa"/>
            <w:tcBorders>
              <w:top w:val="nil"/>
              <w:bottom w:val="single" w:sz="4" w:space="0" w:color="952541"/>
              <w:right w:val="single" w:sz="8" w:space="0" w:color="952541"/>
            </w:tcBorders>
          </w:tcPr>
          <w:p w:rsidR="00ED6253" w:rsidRPr="00671B48" w:rsidRDefault="00ED6253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Tez Dili</w:t>
            </w:r>
          </w:p>
        </w:tc>
        <w:tc>
          <w:tcPr>
            <w:tcW w:w="6807" w:type="dxa"/>
            <w:gridSpan w:val="3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8" w:space="0" w:color="952541"/>
            </w:tcBorders>
          </w:tcPr>
          <w:p w:rsidR="00ED6253" w:rsidRPr="00671B48" w:rsidRDefault="00ED6253" w:rsidP="00ED6253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  <w:tab w:val="left" w:pos="1536"/>
              </w:tabs>
              <w:spacing w:before="83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Türkçe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  <w:r w:rsidRPr="00671B48">
              <w:rPr>
                <w:rFonts w:ascii="Times New Roman" w:hAnsi="Times New Roman" w:cs="Times New Roman"/>
                <w:b/>
              </w:rPr>
              <w:t xml:space="preserve">  </w:t>
            </w:r>
            <w:r w:rsidRPr="00671B48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1993" w:type="dxa"/>
            <w:vMerge/>
            <w:tcBorders>
              <w:top w:val="nil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D6253" w:rsidRPr="00671B48" w:rsidTr="00ED6253">
        <w:trPr>
          <w:trHeight w:val="1564"/>
        </w:trPr>
        <w:tc>
          <w:tcPr>
            <w:tcW w:w="1522" w:type="dxa"/>
            <w:tcBorders>
              <w:top w:val="single" w:sz="4" w:space="0" w:color="952541"/>
              <w:bottom w:val="single" w:sz="4" w:space="0" w:color="952541"/>
              <w:right w:val="single" w:sz="8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ED6253" w:rsidRPr="00671B48" w:rsidRDefault="00ED6253" w:rsidP="00813EB8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GEREKÇE</w:t>
            </w:r>
          </w:p>
        </w:tc>
        <w:tc>
          <w:tcPr>
            <w:tcW w:w="8800" w:type="dxa"/>
            <w:gridSpan w:val="4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ED6253" w:rsidRDefault="00ED6253" w:rsidP="00813EB8">
            <w:pPr>
              <w:pStyle w:val="TableParagraph"/>
              <w:tabs>
                <w:tab w:val="left" w:pos="6358"/>
              </w:tabs>
              <w:spacing w:before="27"/>
              <w:ind w:left="119"/>
              <w:rPr>
                <w:rFonts w:ascii="Times New Roman" w:hAnsi="Times New Roman" w:cs="Times New Roman"/>
                <w:sz w:val="18"/>
              </w:rPr>
            </w:pPr>
          </w:p>
          <w:p w:rsidR="00ED6253" w:rsidRPr="00671B48" w:rsidRDefault="00ED6253" w:rsidP="00813EB8">
            <w:pPr>
              <w:pStyle w:val="TableParagraph"/>
              <w:tabs>
                <w:tab w:val="left" w:pos="6358"/>
              </w:tabs>
              <w:spacing w:before="27"/>
              <w:ind w:left="119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Çalışmanın disiplinlerarası olması  ……………………………………...............................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  <w:p w:rsidR="00ED6253" w:rsidRPr="00671B48" w:rsidRDefault="00ED6253" w:rsidP="00813EB8">
            <w:pPr>
              <w:pStyle w:val="TableParagraph"/>
              <w:tabs>
                <w:tab w:val="left" w:pos="6358"/>
              </w:tabs>
              <w:spacing w:before="30"/>
              <w:ind w:left="119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Konuya yakın proje yürütüyor olması....................................................................................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  <w:p w:rsidR="00ED6253" w:rsidRPr="00671B48" w:rsidRDefault="00ED6253" w:rsidP="00813EB8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ED6253" w:rsidRPr="00671B48" w:rsidRDefault="00ED6253" w:rsidP="00813EB8">
            <w:pPr>
              <w:pStyle w:val="TableParagraph"/>
              <w:ind w:left="119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Farklı gerekçe:</w:t>
            </w:r>
          </w:p>
          <w:p w:rsidR="00ED6253" w:rsidRPr="00671B48" w:rsidRDefault="00ED6253" w:rsidP="00813EB8">
            <w:pPr>
              <w:pStyle w:val="TableParagraph"/>
              <w:ind w:left="119"/>
              <w:rPr>
                <w:rFonts w:ascii="Times New Roman" w:hAnsi="Times New Roman" w:cs="Times New Roman"/>
                <w:sz w:val="18"/>
              </w:rPr>
            </w:pPr>
          </w:p>
          <w:p w:rsidR="00ED6253" w:rsidRPr="00671B48" w:rsidRDefault="00ED6253" w:rsidP="00813EB8">
            <w:pPr>
              <w:pStyle w:val="TableParagraph"/>
              <w:ind w:left="119"/>
              <w:rPr>
                <w:rFonts w:ascii="Times New Roman" w:hAnsi="Times New Roman" w:cs="Times New Roman"/>
                <w:sz w:val="18"/>
              </w:rPr>
            </w:pPr>
          </w:p>
          <w:p w:rsidR="00ED6253" w:rsidRPr="00671B48" w:rsidRDefault="00ED6253" w:rsidP="00813EB8">
            <w:pPr>
              <w:pStyle w:val="TableParagraph"/>
              <w:ind w:left="119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6253" w:rsidRPr="00671B48" w:rsidTr="00ED6253">
        <w:trPr>
          <w:trHeight w:val="443"/>
        </w:trPr>
        <w:tc>
          <w:tcPr>
            <w:tcW w:w="10322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spacing w:before="114"/>
              <w:ind w:left="1731" w:right="17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ÖNERİLEN İKİNCİ DANIŞMAN</w:t>
            </w:r>
          </w:p>
        </w:tc>
      </w:tr>
      <w:tr w:rsidR="00ED6253" w:rsidRPr="00671B48" w:rsidTr="00ED6253">
        <w:trPr>
          <w:trHeight w:val="340"/>
        </w:trPr>
        <w:tc>
          <w:tcPr>
            <w:tcW w:w="3649" w:type="dxa"/>
            <w:gridSpan w:val="2"/>
            <w:tcBorders>
              <w:top w:val="single" w:sz="4" w:space="0" w:color="952541"/>
              <w:bottom w:val="single" w:sz="4" w:space="0" w:color="AC0425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spacing w:before="70"/>
              <w:ind w:left="974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Unvan, Adı ve Soyadı</w:t>
            </w:r>
          </w:p>
        </w:tc>
        <w:tc>
          <w:tcPr>
            <w:tcW w:w="3402" w:type="dxa"/>
            <w:tcBorders>
              <w:top w:val="single" w:sz="4" w:space="0" w:color="952541"/>
              <w:left w:val="single" w:sz="4" w:space="0" w:color="952541"/>
              <w:bottom w:val="single" w:sz="4" w:space="0" w:color="AC0425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spacing w:before="70"/>
              <w:ind w:left="1323" w:right="12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Kurumu</w:t>
            </w:r>
          </w:p>
        </w:tc>
        <w:tc>
          <w:tcPr>
            <w:tcW w:w="3271" w:type="dxa"/>
            <w:gridSpan w:val="2"/>
            <w:tcBorders>
              <w:top w:val="single" w:sz="4" w:space="0" w:color="952541"/>
              <w:left w:val="single" w:sz="4" w:space="0" w:color="952541"/>
              <w:bottom w:val="single" w:sz="4" w:space="0" w:color="AC0425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spacing w:before="70"/>
              <w:ind w:left="101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Uzmanlık Alanı</w:t>
            </w:r>
          </w:p>
        </w:tc>
      </w:tr>
      <w:tr w:rsidR="00ED6253" w:rsidRPr="00671B48" w:rsidTr="00ED6253">
        <w:trPr>
          <w:trHeight w:val="878"/>
        </w:trPr>
        <w:tc>
          <w:tcPr>
            <w:tcW w:w="3649" w:type="dxa"/>
            <w:gridSpan w:val="2"/>
            <w:tcBorders>
              <w:top w:val="single" w:sz="4" w:space="0" w:color="AC0425"/>
              <w:bottom w:val="single" w:sz="12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C0425"/>
              <w:left w:val="single" w:sz="4" w:space="0" w:color="952541"/>
              <w:bottom w:val="single" w:sz="12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C0425"/>
              <w:left w:val="single" w:sz="4" w:space="0" w:color="952541"/>
              <w:bottom w:val="single" w:sz="12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D6253" w:rsidRPr="00671B48" w:rsidTr="00ED6253">
        <w:trPr>
          <w:trHeight w:val="601"/>
        </w:trPr>
        <w:tc>
          <w:tcPr>
            <w:tcW w:w="10322" w:type="dxa"/>
            <w:gridSpan w:val="5"/>
            <w:tcBorders>
              <w:top w:val="single" w:sz="4" w:space="0" w:color="952541"/>
              <w:bottom w:val="single" w:sz="8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EKLERİ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: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1. </w:t>
            </w:r>
            <w:r w:rsidRPr="00671B48">
              <w:rPr>
                <w:rFonts w:ascii="Times New Roman" w:hAnsi="Times New Roman" w:cs="Times New Roman"/>
                <w:sz w:val="18"/>
              </w:rPr>
              <w:t>Önerilen kişinin akademik özgeçmişi</w:t>
            </w:r>
          </w:p>
          <w:p w:rsidR="00ED6253" w:rsidRPr="00671B48" w:rsidRDefault="00ED6253" w:rsidP="00813EB8">
            <w:pPr>
              <w:pStyle w:val="TableParagraph"/>
              <w:spacing w:before="67"/>
              <w:ind w:left="804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.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Gerekli ise Fikri Hak Sahipliği anlaşma metni  (FORM </w:t>
            </w:r>
            <w:r>
              <w:rPr>
                <w:rFonts w:ascii="Times New Roman" w:hAnsi="Times New Roman" w:cs="Times New Roman"/>
                <w:sz w:val="18"/>
              </w:rPr>
              <w:t>24</w:t>
            </w:r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ED6253" w:rsidRPr="00671B48" w:rsidTr="00ED6253">
        <w:trPr>
          <w:trHeight w:val="1079"/>
        </w:trPr>
        <w:tc>
          <w:tcPr>
            <w:tcW w:w="10322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ED6253" w:rsidRPr="00671B48" w:rsidRDefault="00ED6253" w:rsidP="00813EB8">
            <w:pPr>
              <w:pStyle w:val="TableParagraph"/>
              <w:spacing w:before="137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ED6253" w:rsidRPr="00671B48" w:rsidRDefault="00ED6253" w:rsidP="00813EB8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671B48">
              <w:rPr>
                <w:rFonts w:ascii="Times New Roman" w:hAnsi="Times New Roman" w:cs="Times New Roman"/>
                <w:sz w:val="18"/>
              </w:rPr>
              <w:t>Form bilgisayar ile doldurulur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5724D">
              <w:rPr>
                <w:rFonts w:ascii="Times New Roman" w:hAnsi="Times New Roman" w:cs="Times New Roman"/>
                <w:sz w:val="18"/>
              </w:rPr>
              <w:t>ABDK kararı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ve ekleri ile birlikte anabilim dalı başkanlığının üst yazısıyla Enstitüye iletilir.</w:t>
            </w:r>
          </w:p>
          <w:p w:rsidR="00ED6253" w:rsidRPr="00671B48" w:rsidRDefault="00ED6253" w:rsidP="00813EB8">
            <w:pPr>
              <w:pStyle w:val="TableParagraph"/>
              <w:tabs>
                <w:tab w:val="left" w:pos="805"/>
              </w:tabs>
              <w:spacing w:before="38"/>
              <w:ind w:left="9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671B48">
              <w:rPr>
                <w:rFonts w:ascii="Times New Roman" w:hAnsi="Times New Roman" w:cs="Times New Roman"/>
                <w:sz w:val="18"/>
              </w:rPr>
              <w:t>Formun ve/veya eklerinin eksik olması halinde istek Enstitü Yönetim Kurulu gündemine alınmaz.</w:t>
            </w:r>
          </w:p>
        </w:tc>
      </w:tr>
      <w:tr w:rsidR="00ED6253" w:rsidRPr="00671B48" w:rsidTr="00ED6253">
        <w:trPr>
          <w:trHeight w:val="801"/>
        </w:trPr>
        <w:tc>
          <w:tcPr>
            <w:tcW w:w="10322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ED6253" w:rsidRPr="00E9586A" w:rsidRDefault="00ED6253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r w:rsidRPr="00E9586A">
              <w:rPr>
                <w:rFonts w:ascii="Times New Roman" w:hAnsi="Times New Roman" w:cs="Times New Roman"/>
                <w:sz w:val="18"/>
              </w:rPr>
              <w:t>Fırat Üniversitesi,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 xml:space="preserve">   Telefon :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E9586A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ED6253" w:rsidRPr="00E9586A" w:rsidRDefault="00ED6253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r w:rsidRPr="00E9586A">
              <w:rPr>
                <w:rFonts w:ascii="Times New Roman" w:hAnsi="Times New Roman" w:cs="Times New Roman"/>
                <w:sz w:val="18"/>
              </w:rPr>
              <w:t>Sağlık Bilimleri Enstitüsü,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E9586A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ED6253" w:rsidRPr="00671B48" w:rsidRDefault="00ED6253" w:rsidP="00813EB8">
            <w:pPr>
              <w:pStyle w:val="TableParagraph"/>
              <w:spacing w:before="137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E9586A">
              <w:rPr>
                <w:rFonts w:ascii="Times New Roman" w:hAnsi="Times New Roman" w:cs="Times New Roman"/>
                <w:sz w:val="18"/>
              </w:rPr>
              <w:t>23119 – Elazığ / TÜRKİYE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</w:r>
            <w:r w:rsidRPr="00E9586A">
              <w:rPr>
                <w:rFonts w:ascii="Times New Roman" w:hAnsi="Times New Roman" w:cs="Times New Roman"/>
                <w:sz w:val="20"/>
              </w:rPr>
              <w:t>h t t p : / / s b e . f i r a t . ed u . t r /</w:t>
            </w:r>
            <w:r w:rsidRPr="00E9586A">
              <w:rPr>
                <w:rFonts w:ascii="Times New Roman" w:hAnsi="Times New Roman" w:cs="Times New Roman"/>
                <w:sz w:val="20"/>
              </w:rPr>
              <w:tab/>
              <w:t xml:space="preserve">                             </w:t>
            </w:r>
            <w:r w:rsidRPr="00E9586A">
              <w:rPr>
                <w:rFonts w:ascii="Times New Roman" w:hAnsi="Times New Roman" w:cs="Times New Roman"/>
                <w:sz w:val="18"/>
              </w:rPr>
              <w:t>e - posta :      sbe @ f i r a t . e d u . t r</w:t>
            </w:r>
          </w:p>
        </w:tc>
      </w:tr>
    </w:tbl>
    <w:p w:rsidR="0057293A" w:rsidRDefault="0057293A" w:rsidP="00E62EAE"/>
    <w:p w:rsidR="00B36D7A" w:rsidRDefault="00B36D7A" w:rsidP="00E62EAE">
      <w:bookmarkStart w:id="0" w:name="_GoBack"/>
      <w:bookmarkEnd w:id="0"/>
    </w:p>
    <w:sectPr w:rsidR="00B36D7A" w:rsidSect="00ED6253">
      <w:pgSz w:w="11906" w:h="16838"/>
      <w:pgMar w:top="993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2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3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4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5" w15:restartNumberingAfterBreak="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6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7" w15:restartNumberingAfterBreak="0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8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9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0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1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1553D6"/>
    <w:rsid w:val="001B18C3"/>
    <w:rsid w:val="00377593"/>
    <w:rsid w:val="0041602B"/>
    <w:rsid w:val="0057293A"/>
    <w:rsid w:val="007112CD"/>
    <w:rsid w:val="008766BF"/>
    <w:rsid w:val="008B4DC2"/>
    <w:rsid w:val="0099511E"/>
    <w:rsid w:val="00A33968"/>
    <w:rsid w:val="00AE4076"/>
    <w:rsid w:val="00B36D7A"/>
    <w:rsid w:val="00BF24B7"/>
    <w:rsid w:val="00C92BC8"/>
    <w:rsid w:val="00D3191F"/>
    <w:rsid w:val="00E62EAE"/>
    <w:rsid w:val="00E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2019-12-10T17:50:00Z</dcterms:created>
  <dcterms:modified xsi:type="dcterms:W3CDTF">2019-12-10T17:50:00Z</dcterms:modified>
</cp:coreProperties>
</file>